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D906B" w14:textId="77777777" w:rsidR="004C1B31" w:rsidRPr="004C1B31" w:rsidRDefault="004C1B31" w:rsidP="004C1B31">
      <w:pPr>
        <w:numPr>
          <w:ilvl w:val="0"/>
          <w:numId w:val="1"/>
        </w:numPr>
        <w:shd w:val="clear" w:color="auto" w:fill="F6F9FD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cs-CZ"/>
          <w14:ligatures w14:val="none"/>
        </w:rPr>
      </w:pPr>
      <w:r w:rsidRPr="004C1B31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cs-CZ"/>
          <w14:ligatures w14:val="none"/>
        </w:rPr>
        <w:t xml:space="preserve">Povodňový plán obce </w:t>
      </w:r>
      <w:proofErr w:type="gramStart"/>
      <w:r w:rsidRPr="004C1B31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cs-CZ"/>
          <w14:ligatures w14:val="none"/>
        </w:rPr>
        <w:t>Ždánice - Členové</w:t>
      </w:r>
      <w:proofErr w:type="gramEnd"/>
      <w:r w:rsidRPr="004C1B31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eastAsia="cs-CZ"/>
          <w14:ligatures w14:val="none"/>
        </w:rPr>
        <w:t xml:space="preserve"> povodňových komisí</w:t>
      </w:r>
    </w:p>
    <w:p w14:paraId="3ABA4E6F" w14:textId="77777777" w:rsidR="004C1B31" w:rsidRPr="004C1B31" w:rsidRDefault="004C1B31" w:rsidP="004C1B31">
      <w:pPr>
        <w:spacing w:after="0" w:line="240" w:lineRule="auto"/>
        <w:ind w:left="2925" w:right="-75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4C1B31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>Členové povodňových komisí</w:t>
      </w:r>
    </w:p>
    <w:p w14:paraId="185FD1F1" w14:textId="77777777" w:rsidR="004C1B31" w:rsidRPr="004C1B31" w:rsidRDefault="004C1B31" w:rsidP="004C1B31">
      <w:pPr>
        <w:shd w:val="clear" w:color="auto" w:fill="FFFFFF"/>
        <w:spacing w:after="12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C1B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Jdi</w:t>
      </w:r>
    </w:p>
    <w:p w14:paraId="2F05C752" w14:textId="77777777" w:rsidR="004C1B31" w:rsidRPr="004C1B31" w:rsidRDefault="004C1B31" w:rsidP="004C1B31">
      <w:pPr>
        <w:shd w:val="clear" w:color="auto" w:fill="FFFFFF"/>
        <w:spacing w:after="12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C1B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 Primární výstup2. Povodňové komise krajů3. Povodňové komise obcí a městských částí4. Povodňové komise obcí s rozšířenou působností5. Povodňové komise s celostátní působností</w:t>
      </w:r>
    </w:p>
    <w:p w14:paraId="0BBC542F" w14:textId="77777777" w:rsidR="004C1B31" w:rsidRPr="004C1B31" w:rsidRDefault="004C1B31" w:rsidP="004C1B31">
      <w:pPr>
        <w:shd w:val="clear" w:color="auto" w:fill="FFFFFF"/>
        <w:spacing w:after="12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C1B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Akce</w:t>
      </w:r>
    </w:p>
    <w:p w14:paraId="52F635D0" w14:textId="77777777" w:rsidR="004C1B31" w:rsidRPr="004C1B31" w:rsidRDefault="004C1B31" w:rsidP="004C1B31">
      <w:pPr>
        <w:shd w:val="clear" w:color="auto" w:fill="FAFAFA"/>
        <w:spacing w:after="0" w:line="240" w:lineRule="auto"/>
        <w:ind w:left="2925" w:right="45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</w:pPr>
      <w:r w:rsidRPr="004C1B31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Nastavení výstupu</w:t>
      </w:r>
    </w:p>
    <w:p w14:paraId="4A7B42E1" w14:textId="77777777" w:rsidR="004C1B31" w:rsidRPr="004C1B31" w:rsidRDefault="004C1B31" w:rsidP="004C1B31">
      <w:pPr>
        <w:numPr>
          <w:ilvl w:val="0"/>
          <w:numId w:val="2"/>
        </w:numPr>
        <w:shd w:val="clear" w:color="auto" w:fill="FAFAFA"/>
        <w:spacing w:beforeAutospacing="1" w:after="0" w:line="240" w:lineRule="auto"/>
        <w:ind w:left="36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C1B31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Přepnout</w:t>
      </w:r>
      <w:r w:rsidRPr="004C1B3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cs-CZ"/>
          <w14:ligatures w14:val="none"/>
        </w:rPr>
        <w:t>Řádek</w:t>
      </w:r>
      <w:proofErr w:type="spellEnd"/>
      <w:r w:rsidRPr="004C1B3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cs-CZ"/>
          <w14:ligatures w14:val="none"/>
        </w:rPr>
        <w:t xml:space="preserve"> obsahuje text '</w:t>
      </w:r>
      <w:proofErr w:type="spellStart"/>
      <w:r w:rsidRPr="004C1B3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cs-CZ"/>
          <w14:ligatures w14:val="none"/>
        </w:rPr>
        <w:t>ždánice</w:t>
      </w:r>
      <w:proofErr w:type="spellEnd"/>
      <w:r w:rsidRPr="004C1B3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cs-CZ"/>
          <w14:ligatures w14:val="none"/>
        </w:rPr>
        <w:t>'</w:t>
      </w:r>
    </w:p>
    <w:p w14:paraId="75C1952A" w14:textId="77777777" w:rsidR="004C1B31" w:rsidRPr="004C1B31" w:rsidRDefault="004C1B31" w:rsidP="004C1B31">
      <w:pPr>
        <w:numPr>
          <w:ilvl w:val="0"/>
          <w:numId w:val="3"/>
        </w:numPr>
        <w:shd w:val="clear" w:color="auto" w:fill="FFFFFF"/>
        <w:spacing w:after="0" w:line="240" w:lineRule="auto"/>
        <w:ind w:left="3660"/>
        <w:jc w:val="right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846DE3" w14:textId="77777777" w:rsidR="004C1B31" w:rsidRPr="004C1B31" w:rsidRDefault="004C1B31" w:rsidP="004C1B31">
      <w:pPr>
        <w:numPr>
          <w:ilvl w:val="0"/>
          <w:numId w:val="3"/>
        </w:numPr>
        <w:shd w:val="clear" w:color="auto" w:fill="FFFFFF"/>
        <w:spacing w:after="0" w:line="240" w:lineRule="auto"/>
        <w:ind w:left="3660"/>
        <w:jc w:val="right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4C1B31">
        <w:rPr>
          <w:rFonts w:ascii="Times New Roman" w:eastAsia="Times New Roman" w:hAnsi="Times New Roman" w:cs="Times New Roman"/>
          <w:color w:val="737373"/>
          <w:kern w:val="0"/>
          <w:sz w:val="18"/>
          <w:szCs w:val="18"/>
          <w:lang w:eastAsia="cs-CZ"/>
          <w14:ligatures w14:val="none"/>
        </w:rPr>
        <w:t>1 - 3</w:t>
      </w:r>
      <w:proofErr w:type="gramEnd"/>
    </w:p>
    <w:p w14:paraId="59785A3B" w14:textId="77777777" w:rsidR="004C1B31" w:rsidRPr="004C1B31" w:rsidRDefault="004C1B31" w:rsidP="004C1B31">
      <w:pPr>
        <w:numPr>
          <w:ilvl w:val="0"/>
          <w:numId w:val="3"/>
        </w:numPr>
        <w:shd w:val="clear" w:color="auto" w:fill="FFFFFF"/>
        <w:spacing w:line="240" w:lineRule="auto"/>
        <w:ind w:left="3660"/>
        <w:jc w:val="right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219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1183"/>
        <w:gridCol w:w="206"/>
        <w:gridCol w:w="206"/>
        <w:gridCol w:w="912"/>
        <w:gridCol w:w="789"/>
        <w:gridCol w:w="789"/>
        <w:gridCol w:w="1003"/>
        <w:gridCol w:w="30"/>
        <w:gridCol w:w="962"/>
        <w:gridCol w:w="616"/>
        <w:gridCol w:w="710"/>
        <w:gridCol w:w="466"/>
        <w:gridCol w:w="432"/>
        <w:gridCol w:w="1051"/>
        <w:gridCol w:w="30"/>
        <w:gridCol w:w="1672"/>
        <w:gridCol w:w="766"/>
        <w:gridCol w:w="30"/>
        <w:gridCol w:w="577"/>
        <w:gridCol w:w="422"/>
        <w:gridCol w:w="456"/>
        <w:gridCol w:w="1455"/>
        <w:gridCol w:w="30"/>
        <w:gridCol w:w="1485"/>
        <w:gridCol w:w="411"/>
        <w:gridCol w:w="30"/>
        <w:gridCol w:w="1254"/>
        <w:gridCol w:w="295"/>
        <w:gridCol w:w="328"/>
        <w:gridCol w:w="624"/>
        <w:gridCol w:w="755"/>
        <w:gridCol w:w="423"/>
        <w:gridCol w:w="285"/>
        <w:gridCol w:w="1264"/>
      </w:tblGrid>
      <w:tr w:rsidR="004C1B31" w:rsidRPr="004C1B31" w14:paraId="35854886" w14:textId="77777777" w:rsidTr="004C1B3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2A6F2F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5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Název komise</w:t>
              </w:r>
            </w:hyperlink>
          </w:p>
        </w:tc>
        <w:tc>
          <w:tcPr>
            <w:tcW w:w="0" w:type="auto"/>
            <w:gridSpan w:val="3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F85189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6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Název skupiny</w:t>
              </w:r>
            </w:hyperlink>
          </w:p>
        </w:tc>
        <w:tc>
          <w:tcPr>
            <w:tcW w:w="0" w:type="auto"/>
            <w:gridSpan w:val="3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5CF187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7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Typ správního celku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AA8C26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8" w:history="1">
              <w:proofErr w:type="spellStart"/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Přijmení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CF9247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Titul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2B8D07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0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Jméno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CE1A36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1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Funkce v komisi</w:t>
              </w:r>
            </w:hyperlink>
          </w:p>
        </w:tc>
        <w:tc>
          <w:tcPr>
            <w:tcW w:w="1573" w:type="dxa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D06D33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2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Adresa práce</w:t>
              </w:r>
            </w:hyperlink>
          </w:p>
        </w:tc>
        <w:tc>
          <w:tcPr>
            <w:tcW w:w="1190" w:type="dxa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FA005D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3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Funkce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ECCA86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4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e-mail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224F40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5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Fax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646F230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6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Telefon práce</w:t>
              </w:r>
            </w:hyperlink>
          </w:p>
        </w:tc>
        <w:tc>
          <w:tcPr>
            <w:tcW w:w="0" w:type="auto"/>
            <w:gridSpan w:val="4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C5EE28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7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Mobilní telefon (veřejný)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4E79C2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8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Poznámka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A1B974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9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Kraj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5476E6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0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Obec (ORP)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6234A3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1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Obec</w:t>
              </w:r>
            </w:hyperlink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8A3E50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22" w:history="1">
              <w:r w:rsidRPr="004C1B31">
                <w:rPr>
                  <w:rFonts w:ascii="Times New Roman" w:eastAsia="Times New Roman" w:hAnsi="Times New Roman" w:cs="Times New Roman"/>
                  <w:b/>
                  <w:bCs/>
                  <w:color w:val="2370C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Aktualizace</w:t>
              </w:r>
            </w:hyperlink>
          </w:p>
        </w:tc>
      </w:tr>
      <w:tr w:rsidR="004C1B31" w:rsidRPr="004C1B31" w14:paraId="09ED41AA" w14:textId="77777777" w:rsidTr="004C1B3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3BFEC4" w14:textId="77777777" w:rsidR="004C1B31" w:rsidRPr="004C1B31" w:rsidRDefault="004C1B31" w:rsidP="004C1B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A986FB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AC4CF5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1143EC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9678462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4E80A9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AAC42A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3440E6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8" w:type="dxa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AA6F88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855BD2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206697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0C7B34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DF7D9E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E2D676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4A5252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444EB61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06CF0B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6E6E6"/>
              <w:left w:val="single" w:sz="2" w:space="0" w:color="E0E0E0"/>
              <w:bottom w:val="single" w:sz="2" w:space="0" w:color="E0E0E0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7419490" w14:textId="77777777" w:rsidR="004C1B31" w:rsidRPr="004C1B31" w:rsidRDefault="004C1B31" w:rsidP="004C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1B31" w:rsidRPr="004C1B31" w14:paraId="71DFD92D" w14:textId="77777777" w:rsidTr="004C1B31">
        <w:trPr>
          <w:tblCellSpacing w:w="15" w:type="dxa"/>
        </w:trPr>
        <w:tc>
          <w:tcPr>
            <w:tcW w:w="0" w:type="auto"/>
            <w:tcBorders>
              <w:top w:val="single" w:sz="6" w:space="0" w:color="F2F2F2"/>
              <w:left w:val="single" w:sz="2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CD911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Ždánice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057DD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78856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Obec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9616EC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Krupička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FA20BE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C6FE08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Josef</w:t>
            </w: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C26B0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předseda</w:t>
            </w: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35071B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Obecní úřad Ždánice, Ždánice 70</w:t>
            </w:r>
          </w:p>
        </w:tc>
        <w:tc>
          <w:tcPr>
            <w:tcW w:w="1188" w:type="dxa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E5021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starosta</w:t>
            </w:r>
          </w:p>
        </w:tc>
        <w:tc>
          <w:tcPr>
            <w:tcW w:w="1160" w:type="dxa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4DA1A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A008AA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321796159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7926EB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602337675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6D1F3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602337675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1232F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F75A0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Středočeský kraj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8053C4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Kolín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A5B79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Ždánice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  <w:right w:val="single" w:sz="2" w:space="0" w:color="F0F0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3FF8E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01.10.2024</w:t>
            </w:r>
          </w:p>
        </w:tc>
      </w:tr>
      <w:tr w:rsidR="004C1B31" w:rsidRPr="004C1B31" w14:paraId="504FAEB2" w14:textId="77777777" w:rsidTr="004C1B31">
        <w:trPr>
          <w:tblCellSpacing w:w="15" w:type="dxa"/>
        </w:trPr>
        <w:tc>
          <w:tcPr>
            <w:tcW w:w="0" w:type="auto"/>
            <w:tcBorders>
              <w:top w:val="single" w:sz="6" w:space="0" w:color="F2F2F2"/>
              <w:left w:val="single" w:sz="2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B9773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Ždánice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0DD33E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DE1C3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Obec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AF9F0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Pohořelý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34F05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8B3CB3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David</w:t>
            </w: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4563F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místopředseda</w:t>
            </w: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DAA12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 xml:space="preserve">ČSAD </w:t>
            </w:r>
            <w:proofErr w:type="spellStart"/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Polkost</w:t>
            </w:r>
            <w:proofErr w:type="spellEnd"/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 xml:space="preserve"> s.r.o., nám. Smiřických 16, 281 63 Kostelec nad Černými lesy</w:t>
            </w:r>
          </w:p>
        </w:tc>
        <w:tc>
          <w:tcPr>
            <w:tcW w:w="1188" w:type="dxa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23FB1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místostarosta</w:t>
            </w:r>
          </w:p>
        </w:tc>
        <w:tc>
          <w:tcPr>
            <w:tcW w:w="1160" w:type="dxa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24A42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B7A177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BA23C1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A6E91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724337697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08724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FD6172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Středočeský kraj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902583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Kolín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BD6EC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Ždánice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  <w:right w:val="single" w:sz="2" w:space="0" w:color="F0F0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10EC1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01.10.2024</w:t>
            </w:r>
          </w:p>
        </w:tc>
      </w:tr>
      <w:tr w:rsidR="004C1B31" w:rsidRPr="004C1B31" w14:paraId="6F0356F6" w14:textId="77777777" w:rsidTr="004C1B31">
        <w:trPr>
          <w:tblCellSpacing w:w="15" w:type="dxa"/>
        </w:trPr>
        <w:tc>
          <w:tcPr>
            <w:tcW w:w="0" w:type="auto"/>
            <w:tcBorders>
              <w:top w:val="single" w:sz="6" w:space="0" w:color="F2F2F2"/>
              <w:left w:val="single" w:sz="2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DBF6E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Ždánice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58D7F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1ECE5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Obec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9EA08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Hrabánková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63EA67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465C8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Petra</w:t>
            </w: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186F2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2AADC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OÚ Ždánice, Ždánice 70, 281 63</w:t>
            </w:r>
          </w:p>
        </w:tc>
        <w:tc>
          <w:tcPr>
            <w:tcW w:w="1188" w:type="dxa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E1958F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36E69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F755C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E5FB47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602571301</w:t>
            </w: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E596C2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D53A49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9E9FF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Středočeský kraj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2AF8F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Kolín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15C536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Ždánice</w:t>
            </w:r>
          </w:p>
        </w:tc>
        <w:tc>
          <w:tcPr>
            <w:tcW w:w="0" w:type="auto"/>
            <w:gridSpan w:val="2"/>
            <w:tcBorders>
              <w:top w:val="single" w:sz="6" w:space="0" w:color="F2F2F2"/>
              <w:left w:val="single" w:sz="6" w:space="0" w:color="F2F2F2"/>
              <w:right w:val="single" w:sz="2" w:space="0" w:color="F0F0F0"/>
            </w:tcBorders>
            <w:shd w:val="clear" w:color="auto" w:fill="F9F9F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3B6E4D" w14:textId="77777777" w:rsidR="004C1B31" w:rsidRPr="004C1B31" w:rsidRDefault="004C1B31" w:rsidP="004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C1B3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cs-CZ"/>
                <w14:ligatures w14:val="none"/>
              </w:rPr>
              <w:t>01.10.2024</w:t>
            </w:r>
          </w:p>
        </w:tc>
      </w:tr>
    </w:tbl>
    <w:p w14:paraId="6E2C1725" w14:textId="77777777" w:rsidR="004C1B31" w:rsidRPr="004C1B31" w:rsidRDefault="004C1B31" w:rsidP="004C1B31">
      <w:pPr>
        <w:numPr>
          <w:ilvl w:val="0"/>
          <w:numId w:val="4"/>
        </w:numPr>
        <w:shd w:val="clear" w:color="auto" w:fill="FFFFFF"/>
        <w:spacing w:line="240" w:lineRule="auto"/>
        <w:ind w:left="3660" w:firstLine="0"/>
        <w:jc w:val="right"/>
        <w:textAlignment w:val="top"/>
        <w:rPr>
          <w:rFonts w:ascii="Segoe UI" w:eastAsia="Times New Roman" w:hAnsi="Segoe UI" w:cs="Segoe UI"/>
          <w:color w:val="393939"/>
          <w:kern w:val="0"/>
          <w:sz w:val="24"/>
          <w:szCs w:val="24"/>
          <w:lang w:eastAsia="cs-CZ"/>
          <w14:ligatures w14:val="none"/>
        </w:rPr>
      </w:pPr>
    </w:p>
    <w:p w14:paraId="7531ED64" w14:textId="77777777" w:rsidR="003F5EA0" w:rsidRDefault="003F5EA0"/>
    <w:sectPr w:rsidR="003F5EA0" w:rsidSect="004C1B31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1096E"/>
    <w:multiLevelType w:val="multilevel"/>
    <w:tmpl w:val="E08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65D6F"/>
    <w:multiLevelType w:val="multilevel"/>
    <w:tmpl w:val="685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B067B"/>
    <w:multiLevelType w:val="multilevel"/>
    <w:tmpl w:val="8438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7752A"/>
    <w:multiLevelType w:val="multilevel"/>
    <w:tmpl w:val="445C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625030">
    <w:abstractNumId w:val="0"/>
  </w:num>
  <w:num w:numId="2" w16cid:durableId="52511077">
    <w:abstractNumId w:val="1"/>
  </w:num>
  <w:num w:numId="3" w16cid:durableId="512955691">
    <w:abstractNumId w:val="3"/>
  </w:num>
  <w:num w:numId="4" w16cid:durableId="107558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1"/>
    <w:rsid w:val="003F5EA0"/>
    <w:rsid w:val="004C1B31"/>
    <w:rsid w:val="0073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9A69"/>
  <w15:chartTrackingRefBased/>
  <w15:docId w15:val="{F72324B2-84CB-4D28-B737-66F5169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4660">
          <w:marLeft w:val="3000"/>
          <w:marRight w:val="0"/>
          <w:marTop w:val="17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0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5464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75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4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6E6"/>
                                        <w:left w:val="single" w:sz="6" w:space="0" w:color="E6E6E6"/>
                                        <w:bottom w:val="single" w:sz="6" w:space="0" w:color="E6E6E6"/>
                                        <w:right w:val="single" w:sz="6" w:space="0" w:color="E6E6E6"/>
                                      </w:divBdr>
                                      <w:divsChild>
                                        <w:div w:id="5878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0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6" w:color="E2E2E2"/>
                                                <w:left w:val="none" w:sz="0" w:space="6" w:color="E2E2E2"/>
                                                <w:bottom w:val="single" w:sz="2" w:space="0" w:color="E2E2E2"/>
                                                <w:right w:val="none" w:sz="0" w:space="6" w:color="E2E2E2"/>
                                              </w:divBdr>
                                              <w:divsChild>
                                                <w:div w:id="11326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6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20140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10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8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92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8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1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9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F5F5F5"/>
                                                    <w:left w:val="none" w:sz="0" w:space="0" w:color="auto"/>
                                                    <w:bottom w:val="single" w:sz="2" w:space="6" w:color="E0E0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804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8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638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55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6" w:color="E0E0E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4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0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4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41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dppcr.cz/ords/f?p=113:21:9413333638055::NO:::" TargetMode="External"/><Relationship Id="rId13" Type="http://schemas.openxmlformats.org/officeDocument/2006/relationships/hyperlink" Target="https://info.dppcr.cz/ords/f?p=113:21:9413333638055::NO:::" TargetMode="External"/><Relationship Id="rId18" Type="http://schemas.openxmlformats.org/officeDocument/2006/relationships/hyperlink" Target="https://info.dppcr.cz/ords/f?p=113:21:9413333638055::NO:::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.dppcr.cz/ords/f?p=113:21:9413333638055::NO:::" TargetMode="External"/><Relationship Id="rId7" Type="http://schemas.openxmlformats.org/officeDocument/2006/relationships/hyperlink" Target="https://info.dppcr.cz/ords/f?p=113:21:9413333638055::NO:::" TargetMode="External"/><Relationship Id="rId12" Type="http://schemas.openxmlformats.org/officeDocument/2006/relationships/hyperlink" Target="https://info.dppcr.cz/ords/f?p=113:21:9413333638055::NO:::" TargetMode="External"/><Relationship Id="rId17" Type="http://schemas.openxmlformats.org/officeDocument/2006/relationships/hyperlink" Target="https://info.dppcr.cz/ords/f?p=113:21:9413333638055::NO:::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.dppcr.cz/ords/f?p=113:21:9413333638055::NO:::" TargetMode="External"/><Relationship Id="rId20" Type="http://schemas.openxmlformats.org/officeDocument/2006/relationships/hyperlink" Target="https://info.dppcr.cz/ords/f?p=113:21:9413333638055::NO:::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.dppcr.cz/ords/f?p=113:21:9413333638055::NO:::" TargetMode="External"/><Relationship Id="rId11" Type="http://schemas.openxmlformats.org/officeDocument/2006/relationships/hyperlink" Target="https://info.dppcr.cz/ords/f?p=113:21:9413333638055::NO:::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nfo.dppcr.cz/ords/f?p=113:21:9413333638055::NO:::" TargetMode="External"/><Relationship Id="rId15" Type="http://schemas.openxmlformats.org/officeDocument/2006/relationships/hyperlink" Target="https://info.dppcr.cz/ords/f?p=113:21:9413333638055::NO:::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.dppcr.cz/ords/f?p=113:21:9413333638055::NO:::" TargetMode="External"/><Relationship Id="rId19" Type="http://schemas.openxmlformats.org/officeDocument/2006/relationships/hyperlink" Target="https://info.dppcr.cz/ords/f?p=113:21:9413333638055::NO::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dppcr.cz/ords/f?p=113:21:9413333638055::NO:::" TargetMode="External"/><Relationship Id="rId14" Type="http://schemas.openxmlformats.org/officeDocument/2006/relationships/hyperlink" Target="https://info.dppcr.cz/ords/f?p=113:21:9413333638055::NO:::" TargetMode="External"/><Relationship Id="rId22" Type="http://schemas.openxmlformats.org/officeDocument/2006/relationships/hyperlink" Target="https://info.dppcr.cz/ords/f?p=113:21:9413333638055::NO::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Hrabankova</dc:creator>
  <cp:keywords/>
  <dc:description/>
  <cp:lastModifiedBy>Hrabankova</cp:lastModifiedBy>
  <cp:revision>1</cp:revision>
  <dcterms:created xsi:type="dcterms:W3CDTF">2024-10-01T10:46:00Z</dcterms:created>
  <dcterms:modified xsi:type="dcterms:W3CDTF">2024-10-01T10:47:00Z</dcterms:modified>
</cp:coreProperties>
</file>